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90" w:rsidRDefault="004667C4">
      <w:pPr>
        <w:pStyle w:val="Titolo1"/>
        <w:tabs>
          <w:tab w:val="left" w:pos="3370"/>
        </w:tabs>
        <w:ind w:left="0"/>
      </w:pPr>
      <w:r>
        <w:t xml:space="preserve">ALLEGATO </w:t>
      </w:r>
      <w:r w:rsidR="00A40C19">
        <w:t>C</w:t>
      </w:r>
    </w:p>
    <w:p w:rsidR="00163A90" w:rsidRDefault="00A40C19" w:rsidP="00A40C19">
      <w:pPr>
        <w:pStyle w:val="Titolo1"/>
        <w:tabs>
          <w:tab w:val="left" w:pos="3370"/>
        </w:tabs>
        <w:ind w:firstLine="532"/>
        <w:jc w:val="center"/>
        <w:rPr>
          <w:sz w:val="19"/>
          <w:szCs w:val="19"/>
        </w:rPr>
      </w:pPr>
      <w:r>
        <w:t xml:space="preserve">TABELLA </w:t>
      </w:r>
      <w:r w:rsidR="004667C4">
        <w:t xml:space="preserve"> </w:t>
      </w:r>
      <w:proofErr w:type="spellStart"/>
      <w:r w:rsidR="004667C4">
        <w:t>DI</w:t>
      </w:r>
      <w:proofErr w:type="spellEnd"/>
      <w:r w:rsidR="004667C4">
        <w:t xml:space="preserve">  AUTOVALUTAZIONE</w:t>
      </w:r>
      <w:r w:rsidR="00993AA7">
        <w:t xml:space="preserve"> COLLAUDATORE</w:t>
      </w:r>
    </w:p>
    <w:p w:rsidR="00163A90" w:rsidRDefault="00163A9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19"/>
          <w:szCs w:val="19"/>
        </w:rPr>
      </w:pPr>
    </w:p>
    <w:p w:rsidR="00163A90" w:rsidRDefault="00163A9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19"/>
          <w:szCs w:val="19"/>
        </w:rPr>
      </w:pPr>
    </w:p>
    <w:p w:rsidR="00163A90" w:rsidRDefault="004667C4" w:rsidP="001E048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  <w:tab w:val="left" w:pos="10870"/>
        </w:tabs>
        <w:ind w:left="7314" w:right="-45" w:hanging="34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:rsidR="00163A90" w:rsidRDefault="004667C4" w:rsidP="001E048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  <w:tab w:val="left" w:pos="10870"/>
        </w:tabs>
        <w:ind w:left="7393" w:right="-45" w:hanging="1156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dell’ </w:t>
      </w:r>
      <w:r>
        <w:rPr>
          <w:color w:val="000000"/>
          <w:sz w:val="24"/>
          <w:szCs w:val="24"/>
        </w:rPr>
        <w:t xml:space="preserve">I.C. </w:t>
      </w:r>
      <w:r>
        <w:rPr>
          <w:sz w:val="24"/>
          <w:szCs w:val="24"/>
        </w:rPr>
        <w:t>“GIOVANNI XXIII</w:t>
      </w:r>
      <w:r>
        <w:rPr>
          <w:color w:val="000000"/>
          <w:sz w:val="24"/>
          <w:szCs w:val="24"/>
        </w:rPr>
        <w:t>”</w:t>
      </w:r>
    </w:p>
    <w:p w:rsidR="00163A90" w:rsidRDefault="004667C4" w:rsidP="001E048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  <w:tab w:val="left" w:pos="10870"/>
        </w:tabs>
        <w:ind w:left="7228" w:right="-45" w:firstLine="141"/>
        <w:jc w:val="right"/>
        <w:rPr>
          <w:sz w:val="24"/>
          <w:szCs w:val="24"/>
        </w:rPr>
      </w:pPr>
      <w:r>
        <w:rPr>
          <w:sz w:val="24"/>
          <w:szCs w:val="24"/>
        </w:rPr>
        <w:t>Via M. GABRIELE ASARO</w:t>
      </w:r>
    </w:p>
    <w:p w:rsidR="00163A90" w:rsidRDefault="004667C4" w:rsidP="001E048E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  <w:tab w:val="left" w:pos="10870"/>
        </w:tabs>
        <w:ind w:left="7230" w:right="-45" w:firstLine="13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91027 </w:t>
      </w:r>
      <w:r w:rsidR="00A40C19">
        <w:rPr>
          <w:sz w:val="24"/>
          <w:szCs w:val="24"/>
        </w:rPr>
        <w:t xml:space="preserve">- </w:t>
      </w:r>
      <w:r>
        <w:rPr>
          <w:sz w:val="24"/>
          <w:szCs w:val="24"/>
        </w:rPr>
        <w:t>PACECO (TP)</w:t>
      </w:r>
    </w:p>
    <w:p w:rsidR="00163A90" w:rsidRDefault="00163A90" w:rsidP="00FC1135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  <w:tab w:val="left" w:pos="10870"/>
        </w:tabs>
        <w:spacing w:before="6"/>
        <w:jc w:val="right"/>
        <w:rPr>
          <w:color w:val="000000"/>
          <w:sz w:val="29"/>
          <w:szCs w:val="29"/>
        </w:rPr>
      </w:pPr>
    </w:p>
    <w:p w:rsidR="00163A90" w:rsidRDefault="004667C4" w:rsidP="00FC1135">
      <w:pPr>
        <w:pBdr>
          <w:top w:val="nil"/>
          <w:left w:val="nil"/>
          <w:bottom w:val="nil"/>
          <w:right w:val="nil"/>
          <w:between w:val="nil"/>
        </w:pBdr>
        <w:tabs>
          <w:tab w:val="left" w:pos="6709"/>
        </w:tabs>
        <w:spacing w:line="276" w:lineRule="auto"/>
        <w:ind w:left="-426" w:right="-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sottoscritto/a</w:t>
      </w:r>
      <w:r>
        <w:rPr>
          <w:color w:val="000000"/>
          <w:sz w:val="24"/>
          <w:szCs w:val="24"/>
          <w:u w:val="single"/>
        </w:rPr>
        <w:tab/>
      </w:r>
      <w:r w:rsidR="00080E4A">
        <w:rPr>
          <w:color w:val="000000"/>
          <w:sz w:val="24"/>
          <w:szCs w:val="24"/>
          <w:u w:val="single"/>
        </w:rPr>
        <w:t xml:space="preserve"> </w:t>
      </w:r>
      <w:r w:rsidR="001E048E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compila, sotto la propria personale responsabilità, la seguente </w:t>
      </w:r>
      <w:r w:rsidR="00A40C19">
        <w:rPr>
          <w:color w:val="000000"/>
          <w:sz w:val="24"/>
          <w:szCs w:val="24"/>
        </w:rPr>
        <w:t>tabella di autov</w:t>
      </w:r>
      <w:r>
        <w:rPr>
          <w:color w:val="000000"/>
          <w:sz w:val="24"/>
          <w:szCs w:val="24"/>
        </w:rPr>
        <w:t xml:space="preserve">alutazione, autocertificandone la rispondenza ai titoli in suo possesso ai sensi degli artt.46 e 47 del D.P.R.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445 del 28/12/2000, consapevole del fatto che, in caso di falsità in atti e mendaci dichiarazioni, verranno applicate nei suoi riguardi le sanzioni previste dal codice penale, come disposto dall’art. 76 del citato D.P.R. </w:t>
      </w:r>
      <w:proofErr w:type="spellStart"/>
      <w:r>
        <w:rPr>
          <w:color w:val="000000"/>
          <w:sz w:val="24"/>
          <w:szCs w:val="24"/>
        </w:rPr>
        <w:t>n°</w:t>
      </w:r>
      <w:proofErr w:type="spellEnd"/>
      <w:r>
        <w:rPr>
          <w:color w:val="000000"/>
          <w:sz w:val="24"/>
          <w:szCs w:val="24"/>
        </w:rPr>
        <w:t xml:space="preserve"> 445.</w:t>
      </w:r>
    </w:p>
    <w:p w:rsidR="00A40C19" w:rsidRDefault="00A40C19">
      <w:pPr>
        <w:pBdr>
          <w:top w:val="nil"/>
          <w:left w:val="nil"/>
          <w:bottom w:val="nil"/>
          <w:right w:val="nil"/>
          <w:between w:val="nil"/>
        </w:pBdr>
        <w:tabs>
          <w:tab w:val="left" w:pos="6709"/>
        </w:tabs>
        <w:spacing w:line="276" w:lineRule="auto"/>
        <w:ind w:left="532" w:right="550"/>
        <w:jc w:val="both"/>
        <w:rPr>
          <w:color w:val="000000"/>
          <w:sz w:val="24"/>
          <w:szCs w:val="24"/>
        </w:rPr>
      </w:pPr>
    </w:p>
    <w:tbl>
      <w:tblPr>
        <w:tblW w:w="114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6"/>
        <w:gridCol w:w="2773"/>
        <w:gridCol w:w="850"/>
        <w:gridCol w:w="1142"/>
        <w:gridCol w:w="1354"/>
        <w:gridCol w:w="1756"/>
        <w:gridCol w:w="1623"/>
      </w:tblGrid>
      <w:tr w:rsidR="00A40C19" w:rsidRPr="000D33D4" w:rsidTr="00A576D8">
        <w:tc>
          <w:tcPr>
            <w:tcW w:w="1906" w:type="dxa"/>
            <w:shd w:val="clear" w:color="auto" w:fill="D6E3BC" w:themeFill="accent3" w:themeFillTint="66"/>
          </w:tcPr>
          <w:p w:rsidR="00A40C19" w:rsidRPr="000D33D4" w:rsidRDefault="00A40C19" w:rsidP="009515BC">
            <w:pPr>
              <w:jc w:val="center"/>
              <w:rPr>
                <w:b/>
              </w:rPr>
            </w:pPr>
            <w:r w:rsidRPr="000D33D4">
              <w:rPr>
                <w:b/>
              </w:rPr>
              <w:t>SETTORE</w:t>
            </w:r>
          </w:p>
        </w:tc>
        <w:tc>
          <w:tcPr>
            <w:tcW w:w="2773" w:type="dxa"/>
            <w:shd w:val="clear" w:color="auto" w:fill="D6E3BC" w:themeFill="accent3" w:themeFillTint="66"/>
          </w:tcPr>
          <w:p w:rsidR="00A40C19" w:rsidRPr="000D33D4" w:rsidRDefault="00A40C19" w:rsidP="009515BC">
            <w:pPr>
              <w:jc w:val="center"/>
              <w:rPr>
                <w:b/>
              </w:rPr>
            </w:pPr>
            <w:r w:rsidRPr="000D33D4">
              <w:rPr>
                <w:b/>
              </w:rPr>
              <w:t>Titoli (altri oltre il titolo di accesso)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A40C19" w:rsidRPr="000D33D4" w:rsidRDefault="00A40C19" w:rsidP="009515BC">
            <w:pPr>
              <w:jc w:val="center"/>
              <w:rPr>
                <w:b/>
              </w:rPr>
            </w:pPr>
            <w:r w:rsidRPr="000D33D4">
              <w:rPr>
                <w:b/>
              </w:rPr>
              <w:t>Punti per titolo</w:t>
            </w:r>
          </w:p>
        </w:tc>
        <w:tc>
          <w:tcPr>
            <w:tcW w:w="1142" w:type="dxa"/>
            <w:shd w:val="clear" w:color="auto" w:fill="D6E3BC" w:themeFill="accent3" w:themeFillTint="66"/>
          </w:tcPr>
          <w:p w:rsidR="00A40C19" w:rsidRPr="000D33D4" w:rsidRDefault="00A40C19" w:rsidP="009515BC">
            <w:pPr>
              <w:jc w:val="center"/>
              <w:rPr>
                <w:b/>
              </w:rPr>
            </w:pPr>
            <w:r w:rsidRPr="000D33D4">
              <w:rPr>
                <w:b/>
              </w:rPr>
              <w:t>MAX titoli valutabili</w:t>
            </w:r>
          </w:p>
        </w:tc>
        <w:tc>
          <w:tcPr>
            <w:tcW w:w="1354" w:type="dxa"/>
            <w:shd w:val="clear" w:color="auto" w:fill="D6E3BC" w:themeFill="accent3" w:themeFillTint="66"/>
          </w:tcPr>
          <w:p w:rsidR="00A40C19" w:rsidRDefault="00A40C19" w:rsidP="009515BC">
            <w:pPr>
              <w:jc w:val="center"/>
              <w:rPr>
                <w:b/>
              </w:rPr>
            </w:pPr>
            <w:r>
              <w:rPr>
                <w:b/>
              </w:rPr>
              <w:t>Pagina curriculum</w:t>
            </w:r>
          </w:p>
        </w:tc>
        <w:tc>
          <w:tcPr>
            <w:tcW w:w="1756" w:type="dxa"/>
            <w:shd w:val="clear" w:color="auto" w:fill="D6E3BC" w:themeFill="accent3" w:themeFillTint="66"/>
          </w:tcPr>
          <w:p w:rsidR="00A40C19" w:rsidRPr="000D33D4" w:rsidRDefault="00A40C19" w:rsidP="009515BC">
            <w:pPr>
              <w:jc w:val="center"/>
              <w:rPr>
                <w:b/>
              </w:rPr>
            </w:pPr>
            <w:r>
              <w:rPr>
                <w:b/>
              </w:rPr>
              <w:t>Autovalutazione a cura del candidato</w:t>
            </w:r>
          </w:p>
        </w:tc>
        <w:tc>
          <w:tcPr>
            <w:tcW w:w="1623" w:type="dxa"/>
            <w:shd w:val="clear" w:color="auto" w:fill="D6E3BC" w:themeFill="accent3" w:themeFillTint="66"/>
          </w:tcPr>
          <w:p w:rsidR="00A40C19" w:rsidRPr="000D33D4" w:rsidRDefault="00A40C19" w:rsidP="009515BC">
            <w:pPr>
              <w:jc w:val="center"/>
              <w:rPr>
                <w:b/>
              </w:rPr>
            </w:pPr>
            <w:r>
              <w:rPr>
                <w:b/>
              </w:rPr>
              <w:t>Valutazione da parte della Commissione</w:t>
            </w:r>
          </w:p>
        </w:tc>
      </w:tr>
      <w:tr w:rsidR="00A40C19" w:rsidRPr="000D33D4" w:rsidTr="00A40C19">
        <w:tc>
          <w:tcPr>
            <w:tcW w:w="1906" w:type="dxa"/>
            <w:vMerge w:val="restart"/>
          </w:tcPr>
          <w:p w:rsidR="00A40C19" w:rsidRPr="00603398" w:rsidRDefault="00A40C19" w:rsidP="009515BC">
            <w:r>
              <w:t xml:space="preserve"> A)  </w:t>
            </w:r>
            <w:r w:rsidRPr="000D33D4">
              <w:rPr>
                <w:b/>
                <w:u w:val="single"/>
              </w:rPr>
              <w:t>Titoli di studio</w:t>
            </w:r>
          </w:p>
          <w:p w:rsidR="00A40C19" w:rsidRPr="000D33D4" w:rsidRDefault="00A40C19" w:rsidP="009515BC">
            <w:pPr>
              <w:rPr>
                <w:b/>
              </w:rPr>
            </w:pPr>
            <w:r w:rsidRPr="000D33D4">
              <w:rPr>
                <w:b/>
              </w:rPr>
              <w:t>afferenti la funzione specifica</w:t>
            </w:r>
          </w:p>
          <w:p w:rsidR="00A40C19" w:rsidRDefault="00A40C19" w:rsidP="00A40C19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1) Laurea Vecchio ordinamento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n.2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2) Laurea Magistrale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n.2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3) Diploma di Laurea triennale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n.2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4) Altro Diploma Sc. Sec. di 2° Grado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5) Altra abilitazione all’insegnamento oltre la propria classe di concorso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n.2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6) Corso di perfezionamento e/o formazione/aggiornamento biennale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n.2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7) Master 1° o 2° livello 60 CF (ore 1500)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n.2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278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8) Dottorato di ricerca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409"/>
        </w:trPr>
        <w:tc>
          <w:tcPr>
            <w:tcW w:w="1906" w:type="dxa"/>
            <w:vMerge w:val="restart"/>
          </w:tcPr>
          <w:p w:rsidR="00A40C19" w:rsidRPr="00603398" w:rsidRDefault="00A40C19" w:rsidP="009515BC">
            <w:r w:rsidRPr="00C606D4">
              <w:t>B)</w:t>
            </w:r>
            <w:r>
              <w:t xml:space="preserve">  </w:t>
            </w:r>
            <w:r w:rsidRPr="000D33D4">
              <w:rPr>
                <w:b/>
                <w:u w:val="single"/>
              </w:rPr>
              <w:t>Esperienza  lavorativa</w:t>
            </w:r>
          </w:p>
          <w:p w:rsidR="00A40C19" w:rsidRPr="000D33D4" w:rsidRDefault="00A40C19" w:rsidP="009515BC">
            <w:pPr>
              <w:rPr>
                <w:b/>
              </w:rPr>
            </w:pPr>
            <w:r w:rsidRPr="000D33D4">
              <w:rPr>
                <w:b/>
              </w:rPr>
              <w:t xml:space="preserve">afferente la tipologia del modulo </w:t>
            </w:r>
          </w:p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A40C19">
            <w:pPr>
              <w:jc w:val="both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1) Attività </w:t>
            </w:r>
            <w:r>
              <w:rPr>
                <w:sz w:val="20"/>
                <w:szCs w:val="20"/>
              </w:rPr>
              <w:t xml:space="preserve">di </w:t>
            </w:r>
            <w:r w:rsidRPr="000D33D4">
              <w:rPr>
                <w:b/>
                <w:sz w:val="20"/>
                <w:szCs w:val="20"/>
                <w:u w:val="single"/>
              </w:rPr>
              <w:t xml:space="preserve">collaudatore </w:t>
            </w:r>
            <w:r w:rsidRPr="000D33D4">
              <w:rPr>
                <w:sz w:val="20"/>
                <w:szCs w:val="20"/>
              </w:rPr>
              <w:t xml:space="preserve">nell’ambito di progetti </w:t>
            </w:r>
            <w:r>
              <w:rPr>
                <w:sz w:val="20"/>
                <w:szCs w:val="20"/>
              </w:rPr>
              <w:t>analoghi</w:t>
            </w:r>
            <w:r w:rsidRPr="000D33D4">
              <w:rPr>
                <w:sz w:val="20"/>
                <w:szCs w:val="20"/>
              </w:rPr>
              <w:t xml:space="preserve"> e attinente alla tipologia di intervento tecnico 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n.5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761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jc w:val="both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2) Esperienza lavorativa relativa ad altre </w:t>
            </w:r>
            <w:r w:rsidRPr="000D33D4">
              <w:rPr>
                <w:sz w:val="20"/>
                <w:szCs w:val="20"/>
                <w:u w:val="single"/>
              </w:rPr>
              <w:t>funzioni specifiche in ambito PON (FSE-FESR)</w:t>
            </w:r>
            <w:r w:rsidRPr="000D33D4">
              <w:rPr>
                <w:sz w:val="20"/>
                <w:szCs w:val="20"/>
              </w:rPr>
              <w:t xml:space="preserve"> svolte all’interno della scuola o altre scuole 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n.5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353"/>
        </w:trPr>
        <w:tc>
          <w:tcPr>
            <w:tcW w:w="1906" w:type="dxa"/>
            <w:vMerge w:val="restart"/>
          </w:tcPr>
          <w:p w:rsidR="00A40C19" w:rsidRPr="00603398" w:rsidRDefault="00A40C19" w:rsidP="009515BC">
            <w:r>
              <w:t xml:space="preserve">C) </w:t>
            </w:r>
            <w:r w:rsidRPr="000D33D4">
              <w:rPr>
                <w:b/>
                <w:u w:val="single"/>
              </w:rPr>
              <w:t xml:space="preserve">Certificazioni informatiche </w:t>
            </w:r>
          </w:p>
          <w:p w:rsidR="00A40C19" w:rsidRPr="00AA6608" w:rsidRDefault="00A40C19" w:rsidP="00A40C19">
            <w:bookmarkStart w:id="0" w:name="_GoBack"/>
            <w:bookmarkEnd w:id="0"/>
          </w:p>
        </w:tc>
        <w:tc>
          <w:tcPr>
            <w:tcW w:w="2773" w:type="dxa"/>
            <w:vMerge w:val="restart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</w:t>
            </w:r>
            <w:r w:rsidRPr="000D33D4">
              <w:rPr>
                <w:b/>
                <w:sz w:val="20"/>
                <w:szCs w:val="20"/>
              </w:rPr>
              <w:t>.Patente ECDL</w:t>
            </w:r>
            <w:r w:rsidRPr="000D33D4">
              <w:rPr>
                <w:sz w:val="20"/>
                <w:szCs w:val="20"/>
              </w:rPr>
              <w:t>: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Livello </w:t>
            </w:r>
            <w:proofErr w:type="spellStart"/>
            <w:r w:rsidRPr="000D33D4">
              <w:rPr>
                <w:sz w:val="20"/>
                <w:szCs w:val="20"/>
              </w:rPr>
              <w:t>core</w:t>
            </w:r>
            <w:proofErr w:type="spellEnd"/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Livello </w:t>
            </w:r>
            <w:proofErr w:type="spellStart"/>
            <w:r w:rsidRPr="000D33D4">
              <w:rPr>
                <w:sz w:val="20"/>
                <w:szCs w:val="20"/>
              </w:rPr>
              <w:t>advanced</w:t>
            </w:r>
            <w:proofErr w:type="spellEnd"/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Livello </w:t>
            </w:r>
            <w:proofErr w:type="spellStart"/>
            <w:r w:rsidRPr="000D33D4">
              <w:rPr>
                <w:sz w:val="20"/>
                <w:szCs w:val="20"/>
              </w:rPr>
              <w:t>specialiced</w:t>
            </w:r>
            <w:proofErr w:type="spellEnd"/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In presenza di più livelli verrà valutato quello di grado superiore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190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  <w:vMerge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321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  <w:vMerge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Pr="00AA6608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b/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2.</w:t>
            </w:r>
            <w:r w:rsidRPr="000D33D4">
              <w:rPr>
                <w:b/>
                <w:sz w:val="20"/>
                <w:szCs w:val="20"/>
              </w:rPr>
              <w:t>MICROSOFT: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 Livello: MCAD o MSCD o MCBDA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Pr="00AA6608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3.</w:t>
            </w:r>
            <w:r w:rsidRPr="000D33D4">
              <w:rPr>
                <w:b/>
                <w:sz w:val="20"/>
                <w:szCs w:val="20"/>
              </w:rPr>
              <w:t xml:space="preserve"> EUCIP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4. </w:t>
            </w:r>
            <w:r w:rsidRPr="000D33D4">
              <w:rPr>
                <w:b/>
                <w:sz w:val="20"/>
                <w:szCs w:val="20"/>
              </w:rPr>
              <w:t>EIPASS</w:t>
            </w:r>
          </w:p>
        </w:tc>
        <w:tc>
          <w:tcPr>
            <w:tcW w:w="850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Pr="00AA6608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5. </w:t>
            </w:r>
            <w:r w:rsidRPr="000D33D4">
              <w:rPr>
                <w:b/>
                <w:sz w:val="20"/>
                <w:szCs w:val="20"/>
              </w:rPr>
              <w:t>MOUS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6. </w:t>
            </w:r>
            <w:r w:rsidRPr="000D33D4">
              <w:rPr>
                <w:b/>
                <w:sz w:val="20"/>
                <w:szCs w:val="20"/>
              </w:rPr>
              <w:t>IC3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7. </w:t>
            </w:r>
            <w:r w:rsidRPr="000D33D4">
              <w:rPr>
                <w:b/>
                <w:sz w:val="20"/>
                <w:szCs w:val="20"/>
              </w:rPr>
              <w:t>CISCO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 xml:space="preserve">8. </w:t>
            </w:r>
            <w:r w:rsidRPr="000D33D4">
              <w:rPr>
                <w:b/>
                <w:sz w:val="20"/>
                <w:szCs w:val="20"/>
              </w:rPr>
              <w:t>PEKIT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475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  <w:vMerge w:val="restart"/>
          </w:tcPr>
          <w:p w:rsidR="00A40C19" w:rsidRPr="000D33D4" w:rsidRDefault="00A40C19" w:rsidP="009515BC">
            <w:pPr>
              <w:rPr>
                <w:b/>
                <w:sz w:val="20"/>
                <w:szCs w:val="20"/>
              </w:rPr>
            </w:pPr>
            <w:r w:rsidRPr="000D33D4">
              <w:rPr>
                <w:b/>
                <w:sz w:val="20"/>
                <w:szCs w:val="20"/>
              </w:rPr>
              <w:t>9. CORSO TABLET: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Livello base (almeno 100 ore)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Livello medio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Livello avanzato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In presenza di più livelli verrà valutato quello di grado superiore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298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  <w:vMerge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1,5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286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  <w:vMerge/>
          </w:tcPr>
          <w:p w:rsidR="00A40C19" w:rsidRPr="000D33D4" w:rsidRDefault="00A40C19" w:rsidP="009515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424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  <w:vMerge w:val="restart"/>
          </w:tcPr>
          <w:p w:rsidR="00A40C19" w:rsidRPr="000D33D4" w:rsidRDefault="00A40C19" w:rsidP="009515BC">
            <w:pPr>
              <w:rPr>
                <w:b/>
                <w:sz w:val="20"/>
                <w:szCs w:val="20"/>
              </w:rPr>
            </w:pPr>
            <w:r w:rsidRPr="000D33D4">
              <w:rPr>
                <w:b/>
                <w:sz w:val="20"/>
                <w:szCs w:val="20"/>
              </w:rPr>
              <w:t>9. CORSO LIM: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Livello base (almeno 100 ore)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Livello medio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Livello avanzato</w:t>
            </w:r>
          </w:p>
          <w:p w:rsidR="00A40C19" w:rsidRPr="000D33D4" w:rsidRDefault="00A40C19" w:rsidP="009515BC">
            <w:pPr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In presenza di più livelli verrà valutato quello di grado superiore</w:t>
            </w: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258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  <w:vMerge/>
          </w:tcPr>
          <w:p w:rsidR="00A40C19" w:rsidRPr="000D33D4" w:rsidRDefault="00A40C19" w:rsidP="009515B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1,5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Default="00A40C19" w:rsidP="009515BC">
            <w:pPr>
              <w:jc w:val="center"/>
              <w:rPr>
                <w:sz w:val="20"/>
                <w:szCs w:val="20"/>
              </w:rPr>
            </w:pPr>
          </w:p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  <w:tr w:rsidR="00A40C19" w:rsidRPr="000D33D4" w:rsidTr="00A40C19">
        <w:trPr>
          <w:trHeight w:val="279"/>
        </w:trPr>
        <w:tc>
          <w:tcPr>
            <w:tcW w:w="1906" w:type="dxa"/>
            <w:vMerge/>
          </w:tcPr>
          <w:p w:rsidR="00A40C19" w:rsidRDefault="00A40C19" w:rsidP="009515BC"/>
        </w:tc>
        <w:tc>
          <w:tcPr>
            <w:tcW w:w="2773" w:type="dxa"/>
            <w:vMerge/>
          </w:tcPr>
          <w:p w:rsidR="00A40C19" w:rsidRPr="000D33D4" w:rsidRDefault="00A40C19" w:rsidP="009515B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vAlign w:val="center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  <w:r w:rsidRPr="000D33D4">
              <w:rPr>
                <w:sz w:val="20"/>
                <w:szCs w:val="20"/>
              </w:rPr>
              <w:t>n.1</w:t>
            </w:r>
          </w:p>
        </w:tc>
        <w:tc>
          <w:tcPr>
            <w:tcW w:w="1354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A40C19" w:rsidRPr="000D33D4" w:rsidRDefault="00A40C19" w:rsidP="00951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0C19" w:rsidRDefault="00A40C19">
      <w:pPr>
        <w:pBdr>
          <w:top w:val="nil"/>
          <w:left w:val="nil"/>
          <w:bottom w:val="nil"/>
          <w:right w:val="nil"/>
          <w:between w:val="nil"/>
        </w:pBdr>
        <w:tabs>
          <w:tab w:val="left" w:pos="6709"/>
        </w:tabs>
        <w:spacing w:line="276" w:lineRule="auto"/>
        <w:ind w:left="532" w:right="550"/>
        <w:jc w:val="both"/>
        <w:rPr>
          <w:color w:val="000000"/>
          <w:sz w:val="24"/>
          <w:szCs w:val="24"/>
        </w:rPr>
      </w:pPr>
    </w:p>
    <w:p w:rsidR="00163A90" w:rsidRDefault="004667C4">
      <w:pPr>
        <w:pStyle w:val="Titolo1"/>
        <w:spacing w:before="204"/>
        <w:ind w:left="0"/>
      </w:pPr>
      <w:r>
        <w:t>Si dichiara che i titoli e le esperienze elencati in sintesi trovano riscontro nel Curriculum Vitae</w:t>
      </w:r>
    </w:p>
    <w:p w:rsidR="00163A90" w:rsidRDefault="00163A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163A90" w:rsidRDefault="00163A9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1"/>
          <w:szCs w:val="21"/>
        </w:rPr>
      </w:pPr>
    </w:p>
    <w:p w:rsidR="00163A90" w:rsidRDefault="004667C4">
      <w:pPr>
        <w:pBdr>
          <w:top w:val="nil"/>
          <w:left w:val="nil"/>
          <w:bottom w:val="nil"/>
          <w:right w:val="nil"/>
          <w:between w:val="nil"/>
        </w:pBdr>
        <w:tabs>
          <w:tab w:val="left" w:pos="1206"/>
          <w:tab w:val="left" w:pos="1753"/>
          <w:tab w:val="left" w:pos="2475"/>
        </w:tabs>
        <w:ind w:left="5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Firma  </w:t>
      </w:r>
      <w:r>
        <w:rPr>
          <w:sz w:val="24"/>
          <w:szCs w:val="24"/>
          <w:u w:val="single"/>
        </w:rPr>
        <w:t>_______________________</w:t>
      </w:r>
    </w:p>
    <w:sectPr w:rsidR="00163A90" w:rsidSect="00163A90">
      <w:pgSz w:w="11910" w:h="16840"/>
      <w:pgMar w:top="708" w:right="440" w:bottom="0" w:left="6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63A90"/>
    <w:rsid w:val="00080E4A"/>
    <w:rsid w:val="00163A90"/>
    <w:rsid w:val="001E048E"/>
    <w:rsid w:val="00217E43"/>
    <w:rsid w:val="002D0F94"/>
    <w:rsid w:val="004667C4"/>
    <w:rsid w:val="004E7F88"/>
    <w:rsid w:val="006E2873"/>
    <w:rsid w:val="00753AD9"/>
    <w:rsid w:val="00993AA7"/>
    <w:rsid w:val="00A40C19"/>
    <w:rsid w:val="00A576D8"/>
    <w:rsid w:val="00AF67E3"/>
    <w:rsid w:val="00FC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3A90"/>
  </w:style>
  <w:style w:type="paragraph" w:styleId="Titolo1">
    <w:name w:val="heading 1"/>
    <w:basedOn w:val="Normale"/>
    <w:uiPriority w:val="1"/>
    <w:qFormat/>
    <w:rsid w:val="00163A90"/>
    <w:pPr>
      <w:spacing w:before="74"/>
      <w:ind w:left="5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1"/>
    <w:next w:val="Normale1"/>
    <w:rsid w:val="00163A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63A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63A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63A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163A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63A90"/>
  </w:style>
  <w:style w:type="table" w:customStyle="1" w:styleId="TableNormal">
    <w:name w:val="Table Normal"/>
    <w:rsid w:val="00163A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63A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63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63A9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63A90"/>
  </w:style>
  <w:style w:type="paragraph" w:customStyle="1" w:styleId="TableParagraph">
    <w:name w:val="Table Paragraph"/>
    <w:basedOn w:val="Normale"/>
    <w:uiPriority w:val="1"/>
    <w:qFormat/>
    <w:rsid w:val="00163A90"/>
  </w:style>
  <w:style w:type="paragraph" w:customStyle="1" w:styleId="Default">
    <w:name w:val="Default"/>
    <w:rsid w:val="001253D8"/>
    <w:pPr>
      <w:widowControl/>
      <w:adjustRightInd w:val="0"/>
    </w:pPr>
    <w:rPr>
      <w:rFonts w:eastAsia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253D8"/>
    <w:pPr>
      <w:widowControl w:val="0"/>
      <w:spacing w:after="243"/>
    </w:pPr>
    <w:rPr>
      <w:rFonts w:eastAsia="Times New Roman"/>
      <w:color w:val="auto"/>
    </w:rPr>
  </w:style>
  <w:style w:type="paragraph" w:styleId="Sottotitolo">
    <w:name w:val="Subtitle"/>
    <w:basedOn w:val="Normale1"/>
    <w:next w:val="Normale1"/>
    <w:rsid w:val="00163A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63A9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RO39CwFXyZ4KP9HeGKFrTYpXxA==">CgMxLjA4AHIhMTlyMmhZVnc1ZUdkQVhoaGZZMVFqNVJZSDhpanNsTXIy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DSGA</cp:lastModifiedBy>
  <cp:revision>9</cp:revision>
  <cp:lastPrinted>2023-12-02T10:45:00Z</cp:lastPrinted>
  <dcterms:created xsi:type="dcterms:W3CDTF">2023-12-01T09:18:00Z</dcterms:created>
  <dcterms:modified xsi:type="dcterms:W3CDTF">2023-12-02T11:34:00Z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2022-02-07T00:00:00Z</vt:filetime>
  </property>
</Properties>
</file>